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5E" w:rsidRPr="006900F1" w:rsidRDefault="00EA445E" w:rsidP="00EA445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6900F1">
        <w:rPr>
          <w:rFonts w:ascii="Times New Roman" w:hAnsi="Times New Roman"/>
          <w:bCs/>
          <w:sz w:val="24"/>
          <w:szCs w:val="24"/>
          <w:lang w:val="kk-KZ"/>
        </w:rPr>
        <w:t>Силлабус</w:t>
      </w:r>
    </w:p>
    <w:p w:rsidR="00EA445E" w:rsidRDefault="00EA445E" w:rsidP="00EA445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6900F1">
        <w:rPr>
          <w:rFonts w:ascii="Times New Roman" w:hAnsi="Times New Roman"/>
          <w:bCs/>
          <w:sz w:val="24"/>
          <w:szCs w:val="24"/>
          <w:lang w:val="kk-KZ"/>
        </w:rPr>
        <w:t>20</w:t>
      </w:r>
      <w:r w:rsidR="006900F1">
        <w:rPr>
          <w:rFonts w:ascii="Times New Roman" w:hAnsi="Times New Roman"/>
          <w:bCs/>
          <w:sz w:val="24"/>
          <w:szCs w:val="24"/>
          <w:lang w:val="en-US"/>
        </w:rPr>
        <w:t>22</w:t>
      </w:r>
      <w:r w:rsidRPr="006900F1">
        <w:rPr>
          <w:rFonts w:ascii="Times New Roman" w:hAnsi="Times New Roman"/>
          <w:bCs/>
          <w:sz w:val="24"/>
          <w:szCs w:val="24"/>
          <w:lang w:val="kk-KZ"/>
        </w:rPr>
        <w:t>-20</w:t>
      </w:r>
      <w:r w:rsidR="006900F1">
        <w:rPr>
          <w:rFonts w:ascii="Times New Roman" w:hAnsi="Times New Roman"/>
          <w:bCs/>
          <w:sz w:val="24"/>
          <w:szCs w:val="24"/>
          <w:lang w:val="en-US"/>
        </w:rPr>
        <w:t>23</w:t>
      </w:r>
      <w:r w:rsidRPr="006900F1">
        <w:rPr>
          <w:rFonts w:ascii="Times New Roman" w:hAnsi="Times New Roman"/>
          <w:bCs/>
          <w:sz w:val="24"/>
          <w:szCs w:val="24"/>
          <w:lang w:val="kk-KZ"/>
        </w:rPr>
        <w:t xml:space="preserve"> оқу жылының к</w:t>
      </w:r>
      <w:proofErr w:type="spellStart"/>
      <w:r w:rsidR="006900F1">
        <w:rPr>
          <w:rFonts w:ascii="Times New Roman" w:hAnsi="Times New Roman"/>
          <w:bCs/>
          <w:sz w:val="24"/>
          <w:szCs w:val="24"/>
          <w:lang w:val="en-US"/>
        </w:rPr>
        <w:t>үз</w:t>
      </w:r>
      <w:proofErr w:type="spellEnd"/>
      <w:r w:rsidRPr="006900F1">
        <w:rPr>
          <w:rFonts w:ascii="Times New Roman" w:hAnsi="Times New Roman"/>
          <w:bCs/>
          <w:sz w:val="24"/>
          <w:szCs w:val="24"/>
          <w:lang w:val="kk-KZ"/>
        </w:rPr>
        <w:t>гі семестрі</w:t>
      </w:r>
    </w:p>
    <w:p w:rsidR="006900F1" w:rsidRPr="006900F1" w:rsidRDefault="006900F1" w:rsidP="00EA445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«Халықаралық құқық» білім беру бағдарламасы</w:t>
      </w:r>
    </w:p>
    <w:p w:rsidR="00EA445E" w:rsidRPr="006900F1" w:rsidRDefault="00EA445E" w:rsidP="00EA445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933"/>
        <w:gridCol w:w="1191"/>
      </w:tblGrid>
      <w:tr w:rsidR="006E3ED1" w:rsidRPr="00546392" w:rsidTr="00FD209F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Пәннің коды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Пәннің атауы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Кредит саны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Студенттің оқытушы басшылығымен өзіндік жұмысы (CОӨЖ)  </w:t>
            </w:r>
          </w:p>
        </w:tc>
      </w:tr>
      <w:tr w:rsidR="006E3ED1" w:rsidRPr="006E3ED1" w:rsidTr="00FD209F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сабақтар</w:t>
            </w:r>
            <w:proofErr w:type="spellEnd"/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Зерт</w:t>
            </w:r>
            <w:proofErr w:type="spellEnd"/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. с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абақтар</w:t>
            </w:r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(ЗС)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6E3E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АРАР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6E3ED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 құқық және әкімшілік процесс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3ED1" w:rsidRPr="006E3ED1" w:rsidTr="00FD209F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ақпарат</w:t>
            </w:r>
            <w:proofErr w:type="spellEnd"/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pStyle w:val="10"/>
              <w:spacing w:line="256" w:lineRule="auto"/>
              <w:rPr>
                <w:lang w:val="kk-KZ"/>
              </w:rPr>
            </w:pPr>
            <w:r w:rsidRPr="006E3ED1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Қорытынды бақылау түрі </w:t>
            </w: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pStyle w:val="10"/>
              <w:spacing w:line="256" w:lineRule="auto"/>
            </w:pPr>
            <w:proofErr w:type="spellStart"/>
            <w:proofErr w:type="gramStart"/>
            <w:r w:rsidRPr="006E3ED1">
              <w:t>оффлайн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міндетті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Проблемалық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семинар</w:t>
            </w:r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сұхбат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Тест емтихан</w:t>
            </w:r>
          </w:p>
        </w:tc>
      </w:tr>
      <w:tr w:rsidR="006E3ED1" w:rsidRPr="00546392" w:rsidTr="00FD209F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6E3ED1">
              <w:rPr>
                <w:b w:val="0"/>
                <w:sz w:val="20"/>
                <w:szCs w:val="20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Apienov68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E3ED1" w:rsidRPr="006E3ED1" w:rsidTr="00FD209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8 (7</w:t>
            </w: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7) </w:t>
            </w:r>
            <w:r w:rsidRPr="006E3ED1">
              <w:rPr>
                <w:rFonts w:ascii="Times New Roman" w:hAnsi="Times New Roman"/>
                <w:sz w:val="20"/>
                <w:szCs w:val="20"/>
                <w:lang w:val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6E3ED1" w:rsidRPr="006E3ED1" w:rsidRDefault="006E3ED1" w:rsidP="006E3ED1">
      <w:pPr>
        <w:rPr>
          <w:rFonts w:ascii="Times New Roman" w:hAnsi="Times New Roman"/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6E3ED1" w:rsidRPr="006E3ED1" w:rsidTr="00FD209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6E3ED1" w:rsidRPr="006E3ED1" w:rsidRDefault="006E3ED1" w:rsidP="006E3ED1">
      <w:pPr>
        <w:rPr>
          <w:rFonts w:ascii="Times New Roman" w:hAnsi="Times New Roman"/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6E3ED1" w:rsidRPr="006E3ED1" w:rsidTr="006E3ED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E3ED1" w:rsidRPr="006E3ED1" w:rsidRDefault="006E3ED1" w:rsidP="00FD20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E3ED1">
              <w:rPr>
                <w:rFonts w:ascii="Times New Roman" w:hAnsi="Times New Roman"/>
                <w:sz w:val="20"/>
                <w:szCs w:val="20"/>
              </w:rPr>
              <w:t>әрбір</w:t>
            </w:r>
            <w:proofErr w:type="spellEnd"/>
            <w:proofErr w:type="gram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ОН-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ге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кемінде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2 индикатор)</w:t>
            </w:r>
          </w:p>
        </w:tc>
      </w:tr>
      <w:tr w:rsidR="006E3ED1" w:rsidRPr="00546392" w:rsidTr="006E3ED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546E10" w:rsidRDefault="006E3ED1" w:rsidP="006E3ED1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Пәннің мақсаты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саласында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 және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оларды жасағандық үшін қолданылатын шаралар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туралы студенттерде тұрықты білім, қабілеттілік пен тәжірбие қалыптастыру болып табылады.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1      </w:t>
            </w:r>
            <w:r w:rsidR="00CA6322">
              <w:rPr>
                <w:rFonts w:ascii="Times New Roman" w:hAnsi="Times New Roman"/>
                <w:sz w:val="20"/>
                <w:szCs w:val="20"/>
                <w:lang w:val="kk-KZ" w:eastAsia="ar-SA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-құқықтық ұғымдар мен санаттармен жұмыс істей біледі, 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нормаларын түсіндіреді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ҚР </w:t>
            </w:r>
            <w:r w:rsidR="008158AC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құқығын құқық саласынеың бірі ретіндегі қызметтерін түсіну </w:t>
            </w:r>
          </w:p>
          <w:p w:rsidR="00EA27AB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1.2 </w:t>
            </w:r>
            <w:r w:rsidR="008158AC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туралы заңды әкімшілік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құқықты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 жауаптылықты қолдану құралы ретінде қарастыру</w:t>
            </w:r>
          </w:p>
          <w:p w:rsidR="006E3ED1" w:rsidRPr="006E3ED1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1.3 </w:t>
            </w:r>
            <w:r w:rsidR="008158AC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="00EA27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бұзушылықтардың ортақ белгілеріне қарай оның жалпы түсінігін анықтау</w:t>
            </w:r>
          </w:p>
        </w:tc>
      </w:tr>
      <w:tr w:rsidR="006E3ED1" w:rsidRPr="00546392" w:rsidTr="006E3ED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2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-құқықтық нормаларды талдайды және дұрыс қолдана біледі, жасалған 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бұзуш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ылықтар</w:t>
            </w:r>
            <w:r w:rsidR="00CA6322">
              <w:rPr>
                <w:rFonts w:ascii="Times New Roman" w:hAnsi="Times New Roman"/>
                <w:sz w:val="20"/>
                <w:szCs w:val="20"/>
                <w:lang w:val="kk-KZ"/>
              </w:rPr>
              <w:t>ға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құқықтық тұрғыдан дұрыс квалификация жасайды 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B" w:rsidRPr="006E3ED1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2.1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</w:t>
            </w:r>
            <w:r w:rsidR="00EA27AB"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құқық бұзушылық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тардың</w:t>
            </w:r>
            <w:r w:rsidR="00EA27AB"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құрамы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на</w:t>
            </w:r>
            <w:r w:rsidR="00EA27AB"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қатысты құқықтық мәселелерді талдау </w:t>
            </w:r>
          </w:p>
          <w:p w:rsidR="00EA27AB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 құқық бұзушылықтарға қолданылатын шаралардың және ықпал ету шараларының түрлерін анықтап, оларға сипаттама беру</w:t>
            </w:r>
          </w:p>
          <w:p w:rsidR="006E3ED1" w:rsidRPr="006E3ED1" w:rsidRDefault="006E3ED1" w:rsidP="00EA27AB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2.3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158A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жауаптылықт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 юосатудың негіздері мен тәртібіне қатысты ережелерге талдау жүргізу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6E3ED1" w:rsidRPr="00546392" w:rsidTr="006E3ED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3 </w:t>
            </w:r>
            <w:r w:rsidR="00CA6322">
              <w:rPr>
                <w:rFonts w:ascii="Times New Roman" w:hAnsi="Times New Roman"/>
                <w:sz w:val="20"/>
                <w:szCs w:val="20"/>
                <w:lang w:val="kk-KZ" w:eastAsia="ar-SA"/>
              </w:rPr>
              <w:t>Әкімшілік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құқық бұзушылық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D1" w:rsidRPr="006E3ED1" w:rsidRDefault="006E3ED1" w:rsidP="00FD209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EA27A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Әкімшілік құқық бұзушылық туралы Кодекстің негізінде құқық бұзушылықтарды топтастыру және олардың 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мәнін ашып, түрлеріне талдау жасау</w:t>
            </w:r>
          </w:p>
          <w:p w:rsidR="00854A05" w:rsidRDefault="006E3ED1" w:rsidP="00854A0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6E3ED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54A0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Әкімшілік істерді жүргізетін және олар бойынша шаралар тағайындайтын органдардың түрлерін анықтау</w:t>
            </w:r>
          </w:p>
          <w:p w:rsidR="00854A05" w:rsidRDefault="006E3ED1" w:rsidP="00854A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54A05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бұзушылықтар бойынша істерді жүргізу ережелерін меңгеру</w:t>
            </w:r>
          </w:p>
          <w:p w:rsidR="006E3ED1" w:rsidRPr="006E3ED1" w:rsidRDefault="00854A05" w:rsidP="00854A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A05">
              <w:rPr>
                <w:rFonts w:ascii="Times New Roman" w:hAnsi="Times New Roman"/>
                <w:sz w:val="20"/>
                <w:szCs w:val="20"/>
                <w:lang w:val="kk-KZ"/>
              </w:rPr>
              <w:t>4.4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жуаптылықты қолданудың заңдылықты шарты ретінде дәлелдемелердің түрлерін анықтап, оларды жинауды, бағалауды үйрену  </w:t>
            </w:r>
          </w:p>
        </w:tc>
      </w:tr>
      <w:tr w:rsidR="00546E10" w:rsidRPr="00546392" w:rsidTr="0009590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0" w:rsidRPr="006E3ED1" w:rsidRDefault="00546E10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10" w:rsidRPr="006E3ED1" w:rsidRDefault="00546E10" w:rsidP="00546E1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құқық бұзушылық бойынша істерді қозғау, жүргізу, істерді қайта қарау тәртібін атқарады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2" w:rsidRDefault="00546E10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4.1</w:t>
            </w:r>
            <w:r w:rsidR="00183D22" w:rsidRP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құқық бұзушылықтар туралы істерді жүргізу шаралары ұйымдастыру</w:t>
            </w:r>
            <w:r w:rsid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46E10" w:rsidRPr="00183D22" w:rsidRDefault="00546E10" w:rsidP="00FD209F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4.2</w:t>
            </w:r>
            <w:r w:rsidR="00183D22" w:rsidRP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істерді қозғаудың негіздері және әкімшілік хаттаманың мазмұны</w:t>
            </w:r>
          </w:p>
          <w:p w:rsidR="00546E10" w:rsidRPr="00183D22" w:rsidRDefault="00546E10" w:rsidP="00FD209F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4.3</w:t>
            </w:r>
            <w:r w:rsidR="00183D22"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Әкімшілік құқық бұзушылық бойынша істерді жүргізудің негізгі ережелеріне сипаттама беру</w:t>
            </w:r>
          </w:p>
          <w:p w:rsidR="00183D22" w:rsidRDefault="00546E10" w:rsidP="00183D22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4.4</w:t>
            </w:r>
            <w:r w:rsidR="00183D22" w:rsidRPr="00183D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Әкімшілік істер бойынша қабылданған шешімдерді қайта қараудың негіздері мен тәртібін анықтау</w:t>
            </w:r>
          </w:p>
          <w:p w:rsidR="00546E10" w:rsidRPr="00183D22" w:rsidRDefault="00546E10" w:rsidP="00183D22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4.5</w:t>
            </w:r>
            <w:r w:rsidR="00183D22" w:rsidRPr="00183D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Әкімшілік істер бойынша қабылданған шешімдерді орындау тәртібіне қатысты ережелерге талдау </w:t>
            </w:r>
          </w:p>
        </w:tc>
      </w:tr>
      <w:tr w:rsidR="00546E10" w:rsidRPr="006E3ED1" w:rsidTr="0009590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6E3ED1" w:rsidRDefault="00546E10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183D22" w:rsidRDefault="00183D22" w:rsidP="00183D2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 және құқық теориясы</w:t>
            </w:r>
            <w:r w:rsidR="00054186">
              <w:rPr>
                <w:rFonts w:ascii="Times New Roman" w:hAnsi="Times New Roman"/>
                <w:sz w:val="20"/>
                <w:szCs w:val="20"/>
                <w:lang w:val="kk-KZ"/>
              </w:rPr>
              <w:t>; ҚР Конституциялық құқығы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46E10" w:rsidRPr="006E3ED1" w:rsidTr="00AC19B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6E3ED1" w:rsidRDefault="00546E10" w:rsidP="00FD209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054186" w:rsidRDefault="00054186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Дипломдық жұмыстың тақырыбы ретінде қарастырылады</w:t>
            </w:r>
          </w:p>
        </w:tc>
      </w:tr>
      <w:tr w:rsidR="00546E10" w:rsidRPr="00546392" w:rsidTr="002B09B8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10" w:rsidRPr="006E3ED1" w:rsidRDefault="00546E10" w:rsidP="006E3ED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10" w:rsidRPr="006E3ED1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1. Қазақстан Республикасының әкімшілік құқық бұзушылық туралы кодексі.</w:t>
            </w:r>
          </w:p>
          <w:p w:rsidR="00546E10" w:rsidRPr="006E3ED1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ҚР Жоғарғы Сотының нормативтік қаулыларының жинағы.   </w:t>
            </w:r>
          </w:p>
          <w:p w:rsidR="00546E10" w:rsidRPr="006E3ED1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3.Қызылов М.А., Карпекин А.В.  Қазақстан Республикасының әкімшілік құқығы. Оқу құралы (схемалар). –Алматы: Жеті Жарғы, 2002.</w:t>
            </w:r>
          </w:p>
          <w:p w:rsidR="00546E10" w:rsidRPr="00694327" w:rsidRDefault="00546E10" w:rsidP="00546E10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4. Баянов Е. Әкімшілік құқық. Оқулық. –Алматы, 2007.</w:t>
            </w:r>
          </w:p>
        </w:tc>
      </w:tr>
    </w:tbl>
    <w:p w:rsidR="006E3ED1" w:rsidRPr="006E3ED1" w:rsidRDefault="006E3ED1" w:rsidP="006E3ED1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6E3ED1" w:rsidRPr="006E3ED1" w:rsidTr="00FD20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Университеттік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моральдық-этикалық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шеңберіндегі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курстың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тәртіп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ережелері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E3ED1" w:rsidRPr="006E3ED1" w:rsidRDefault="006E3ED1" w:rsidP="00FD20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алушылар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ЖООК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қа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тіркелу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модул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дерін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өту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пәнді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оқыту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кестесіне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мүлтіксіз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сақталуы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3ED1" w:rsidRPr="006E3ED1" w:rsidRDefault="006E3ED1" w:rsidP="00FD20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НАЗАР АУДАРЫҢЫЗ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Дедлайндарды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сақтамау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жоғалуына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әкеледі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Әрбір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тапсырманың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дедлайны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курсының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мазмұнын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жүзеге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асыру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күнтізбесінде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кестесінде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сондай-ақ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ЖООК-та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3ED1" w:rsidRPr="006E3ED1" w:rsidRDefault="006E3ED1" w:rsidP="00FD20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>құндылықтар</w:t>
            </w:r>
            <w:proofErr w:type="spellEnd"/>
            <w:r w:rsidRPr="006E3E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6E3E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3E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студентте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hyperlink r:id="rId4" w:history="1"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eastAsia="ar-SA"/>
                </w:rPr>
                <w:t>.</w:t>
              </w:r>
              <w:r w:rsidRPr="006E3ED1">
                <w:rPr>
                  <w:rStyle w:val="a4"/>
                  <w:rFonts w:ascii="Times New Roman" w:hAnsi="Times New Roman"/>
                  <w:sz w:val="20"/>
                  <w:szCs w:val="20"/>
                  <w:lang w:val="en-US" w:eastAsia="ar-SA"/>
                </w:rPr>
                <w:t>com</w:t>
              </w:r>
            </w:hyperlink>
            <w:r w:rsidRPr="006E3ED1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6E3ED1" w:rsidRPr="006E3ED1" w:rsidTr="00FD209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lastRenderedPageBreak/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аттестаттау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Критериалды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дескрипторларға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оқыту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нәтижелерін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аралық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бақылау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емтихандарда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құзыреттіліктің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қалыптасуын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тексеру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E3ED1" w:rsidRPr="006E3ED1" w:rsidRDefault="006E3ED1" w:rsidP="00FD209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Жиынтық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аудиториядағы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E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жұмыстың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белсенділігін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орындалған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тапсырманы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ED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  <w:r w:rsidRPr="006E3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3ED1" w:rsidRPr="006E3ED1" w:rsidRDefault="006E3ED1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ED1" w:rsidRDefault="006E3ED1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445E" w:rsidRPr="00854A05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854A05">
        <w:rPr>
          <w:rFonts w:ascii="Times New Roman" w:hAnsi="Times New Roman"/>
          <w:sz w:val="24"/>
          <w:szCs w:val="24"/>
          <w:lang w:val="kk-KZ"/>
        </w:rPr>
        <w:t xml:space="preserve">Оқу </w:t>
      </w:r>
      <w:r w:rsidR="00854A05" w:rsidRPr="00854A05">
        <w:rPr>
          <w:rFonts w:ascii="Times New Roman" w:hAnsi="Times New Roman"/>
          <w:sz w:val="24"/>
          <w:szCs w:val="24"/>
          <w:lang w:val="kk-KZ"/>
        </w:rPr>
        <w:t>курсының</w:t>
      </w:r>
      <w:r w:rsidRPr="00854A05">
        <w:rPr>
          <w:rFonts w:ascii="Times New Roman" w:hAnsi="Times New Roman"/>
          <w:sz w:val="24"/>
          <w:szCs w:val="24"/>
          <w:lang w:val="kk-KZ"/>
        </w:rPr>
        <w:t xml:space="preserve"> мазмұнын жүргізу күнтізбесі</w:t>
      </w:r>
      <w:r w:rsidR="00854A05" w:rsidRPr="00854A05">
        <w:rPr>
          <w:rFonts w:ascii="Times New Roman" w:hAnsi="Times New Roman"/>
          <w:sz w:val="24"/>
          <w:szCs w:val="24"/>
          <w:lang w:val="kk-KZ"/>
        </w:rPr>
        <w:t xml:space="preserve"> (кестесі)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EA445E" w:rsidRPr="00F44BAD" w:rsidTr="00976BB5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 w:rsidR="00A6427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A6427E" w:rsidRPr="00F44BAD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</w:p>
          <w:p w:rsidR="00EA445E" w:rsidRPr="00F44BAD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Жоғарғы балл</w:t>
            </w:r>
          </w:p>
        </w:tc>
      </w:tr>
      <w:tr w:rsidR="00A6427E" w:rsidRPr="00F44BAD" w:rsidTr="00DB0559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E" w:rsidRPr="00A6427E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A6427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құқықтың жалпы ережелері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EA445E" w:rsidRPr="00F44BAD" w:rsidTr="00976BB5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Қазақстан Республикасының </w:t>
            </w:r>
            <w:r w:rsidR="003261C2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құқық бізушылық туралы заңы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, жүйесі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міндеттері мен қағидалары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ҚР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құқығының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құқығының түсінігі,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құқықтық қатынастар,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заң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нормалары.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580FEC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Д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A445E" w:rsidRPr="00F44BAD">
              <w:rPr>
                <w:sz w:val="24"/>
                <w:szCs w:val="24"/>
                <w:lang w:val="kk-KZ"/>
              </w:rPr>
              <w:t xml:space="preserve"> </w:t>
            </w:r>
            <w:r w:rsidR="000D46AD">
              <w:rPr>
                <w:sz w:val="24"/>
                <w:szCs w:val="24"/>
                <w:lang w:val="kk-KZ"/>
              </w:rPr>
              <w:t>Ә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кімшілік жауаптылық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0D46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жауаптылықтың негізі мен кезеңдері.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0D46AD" w:rsidTr="00976BB5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құқы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бұзушылықтың түсінгі және белгілері.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ҚР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құқығы бойынша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құқық бұзушылықтың түсінгі.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580FEC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 бұзушылық құрамының түсінгі, түрлері және элементтері.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 және оның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элементтері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580FEC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Д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</w:t>
            </w:r>
            <w:r w:rsidR="00EA445E" w:rsidRPr="00F44BAD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580FEC" w:rsidTr="00976BB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 және әкімшілік құқықтық әсер ету шараларының түсінгігі және түрлері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580FEC" w:rsidTr="00976BB5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 2.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шаралар түрлерінің құқықтық сипаттамасы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EA445E" w:rsidRPr="009D4003" w:rsidTr="00976BB5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жауаптылықтан және әкімшілік шарадан босату.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жауаптылықтан босатудың түсінігі және түрлері.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C925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580FE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құқық бұзушылықтарды топтастыру.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580FEC" w:rsidTr="00976BB5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03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әкімшілік құқық бұзушылық туралы заңы бойынша әкімшілік құқық бұзушылықтарды топтастыру және түрлері.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580FEC" w:rsidTr="00976BB5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СӨЖ-3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</w:tr>
      <w:tr w:rsidR="00EA445E" w:rsidRPr="00580FEC" w:rsidTr="00976BB5">
        <w:trPr>
          <w:trHeight w:val="48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A445E" w:rsidRPr="00580FEC" w:rsidTr="00976BB5">
        <w:trPr>
          <w:trHeight w:val="48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емтихан (Midterm)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A445E" w:rsidRPr="00580FEC" w:rsidTr="00976BB5">
        <w:trPr>
          <w:trHeight w:val="242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бұзушылықтарды қарауға өкілетті органдар.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580FEC" w:rsidTr="00976BB5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істердің ведомстволарға тиесілілігі және олардың әкімшілік шараларды қолдану бойынша өкілеттілігі.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580FEC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 туралы істер бойынша өндірісті жүргізу.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D55BE3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 турылы істерге қатысушылар және олардың міндеттері мен құқықтары.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Көлік қозғалысы саласындағы әкімшілік құқық бұзушылықтар.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EA445E" w:rsidRPr="00580FEC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Дәлелдемелер мен дәлелдеу.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580FEC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 бойынша дәлелдемелер және олардың процессуалдық сипаттамасы.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A6427E" w:rsidRPr="00233CE7" w:rsidTr="004F6520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7E" w:rsidRPr="00A6427E" w:rsidRDefault="00A6427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Модуль </w:t>
            </w:r>
            <w:r w:rsidRPr="00580FE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 </w:t>
            </w:r>
            <w:r w:rsidR="00580FE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Әкімшілік құқық бойынша істерді жүргізудің процессуалдық тәртібі</w:t>
            </w:r>
          </w:p>
        </w:tc>
      </w:tr>
      <w:tr w:rsidR="00EA445E" w:rsidRPr="00233CE7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істер бойынша өндірісті қамтамасыз ету шаралары.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7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 туралы істерді жүргізу шаралары, олардың түрлері мен құқықтық сипаттамасы. </w:t>
            </w:r>
          </w:p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33CE7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СОӨЖ 5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Қоғамдық тәртіпке және адамгершілікке қарсы әкімшілік құқық бұзушылықтар (Кодексте 22 тарау).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қозғау.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істерді қозғаудың негіздері және әкімшілік хаттама.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233CE7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қарау.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A8739D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қараудың жалпы ережелері.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580FEC" w:rsidP="00580F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СОӨЖ 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басына қарсы әкімшілік құқық бұзушылықтар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EA445E" w:rsidRPr="0012040C" w:rsidTr="00976BB5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580FEC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 Д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 туралы істер бойынша заңды күшіне енбеген және енген қаулыларды қайта қарау.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 бойынша қабылданған шешімдерді қайта қарау тәртібі.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A416A8" w:rsidTr="00976BB5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416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істер бойынша қабылданған шараларды орындау</w:t>
            </w:r>
            <w:r w:rsidR="00622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тәртібі.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580F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</w:t>
            </w:r>
            <w:r w:rsidR="00580FEC">
              <w:rPr>
                <w:rFonts w:ascii="Times New Roman" w:hAnsi="Times New Roman"/>
                <w:sz w:val="24"/>
                <w:szCs w:val="24"/>
                <w:lang w:val="kk-KZ"/>
              </w:rPr>
              <w:t>СС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22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өндіріс бойынша қабылданған шешімдерді орындау.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580FEC" w:rsidRPr="00F44BAD" w:rsidTr="001F7A5F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F44BAD" w:rsidRDefault="00580FEC" w:rsidP="00580FEC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</w:tr>
      <w:tr w:rsidR="00580FEC" w:rsidRPr="00F44BAD" w:rsidTr="00976BB5">
        <w:trPr>
          <w:trHeight w:val="261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C" w:rsidRPr="00F44BAD" w:rsidRDefault="00580FEC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C" w:rsidRPr="00F44BAD" w:rsidRDefault="00580FEC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80FEC" w:rsidRPr="00F44BAD" w:rsidTr="00A4007B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F44BAD" w:rsidRDefault="00580FEC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C" w:rsidRPr="00F44BAD" w:rsidRDefault="00580FEC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ХҚ факультетінің деканы з.ғ.д., профессор                                                    </w:t>
      </w:r>
      <w:r w:rsidR="00546392">
        <w:rPr>
          <w:rFonts w:ascii="Times New Roman" w:hAnsi="Times New Roman"/>
          <w:sz w:val="24"/>
          <w:szCs w:val="24"/>
          <w:lang w:val="kk-KZ" w:eastAsia="ru-RU"/>
        </w:rPr>
        <w:t>Жекенов Д.А</w:t>
      </w:r>
      <w:bookmarkStart w:id="0" w:name="_GoBack"/>
      <w:bookmarkEnd w:id="0"/>
      <w:r w:rsidRPr="00F44BAD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  з.ғ.к., доцент                                Машимбаева Г.А.</w:t>
      </w: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ХҚ кафедрасының меңгерушісі з.ғ.к., доцент                                               </w:t>
      </w:r>
      <w:r w:rsidR="00C64B0D">
        <w:rPr>
          <w:rFonts w:ascii="Times New Roman" w:hAnsi="Times New Roman"/>
          <w:sz w:val="24"/>
          <w:szCs w:val="24"/>
          <w:lang w:val="kk-KZ" w:eastAsia="ru-RU"/>
        </w:rPr>
        <w:t>С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айрамбаева Ж.Т.</w:t>
      </w:r>
    </w:p>
    <w:p w:rsidR="006227C9" w:rsidRDefault="006227C9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BAD">
        <w:rPr>
          <w:rFonts w:ascii="Times New Roman" w:hAnsi="Times New Roman"/>
          <w:sz w:val="24"/>
          <w:szCs w:val="24"/>
          <w:lang w:eastAsia="ru-RU"/>
        </w:rPr>
        <w:t xml:space="preserve">Лектор 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з</w:t>
      </w:r>
      <w:r w:rsidRPr="00F44BAD">
        <w:rPr>
          <w:rFonts w:ascii="Times New Roman" w:hAnsi="Times New Roman"/>
          <w:sz w:val="24"/>
          <w:szCs w:val="24"/>
          <w:lang w:eastAsia="ru-RU"/>
        </w:rPr>
        <w:t>.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ғ</w:t>
      </w:r>
      <w:r w:rsidRPr="00F44BAD">
        <w:rPr>
          <w:rFonts w:ascii="Times New Roman" w:hAnsi="Times New Roman"/>
          <w:sz w:val="24"/>
          <w:szCs w:val="24"/>
          <w:lang w:eastAsia="ru-RU"/>
        </w:rPr>
        <w:t>.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к</w:t>
      </w:r>
      <w:r w:rsidRPr="00F44BAD">
        <w:rPr>
          <w:rFonts w:ascii="Times New Roman" w:hAnsi="Times New Roman"/>
          <w:sz w:val="24"/>
          <w:szCs w:val="24"/>
          <w:lang w:eastAsia="ru-RU"/>
        </w:rPr>
        <w:t xml:space="preserve">., доцент                                                                                 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        Әпенов С.М. </w:t>
      </w:r>
    </w:p>
    <w:sectPr w:rsidR="00EA445E" w:rsidRPr="00F4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3"/>
    <w:rsid w:val="00054186"/>
    <w:rsid w:val="000D46AD"/>
    <w:rsid w:val="0012040C"/>
    <w:rsid w:val="00141253"/>
    <w:rsid w:val="00170EC1"/>
    <w:rsid w:val="00183D22"/>
    <w:rsid w:val="00233CE7"/>
    <w:rsid w:val="00275274"/>
    <w:rsid w:val="00275DC3"/>
    <w:rsid w:val="003261C2"/>
    <w:rsid w:val="00344C20"/>
    <w:rsid w:val="003C6678"/>
    <w:rsid w:val="00546392"/>
    <w:rsid w:val="00546E10"/>
    <w:rsid w:val="00580FEC"/>
    <w:rsid w:val="005E39BD"/>
    <w:rsid w:val="006227C9"/>
    <w:rsid w:val="006900F1"/>
    <w:rsid w:val="00694327"/>
    <w:rsid w:val="006E3ED1"/>
    <w:rsid w:val="00813584"/>
    <w:rsid w:val="008158AC"/>
    <w:rsid w:val="00854A05"/>
    <w:rsid w:val="009D4003"/>
    <w:rsid w:val="00A416A8"/>
    <w:rsid w:val="00A6427E"/>
    <w:rsid w:val="00A8739D"/>
    <w:rsid w:val="00AA47F5"/>
    <w:rsid w:val="00B001FA"/>
    <w:rsid w:val="00BC3C56"/>
    <w:rsid w:val="00BC6130"/>
    <w:rsid w:val="00C64B0D"/>
    <w:rsid w:val="00C9255A"/>
    <w:rsid w:val="00CA6322"/>
    <w:rsid w:val="00D55BE3"/>
    <w:rsid w:val="00E57F98"/>
    <w:rsid w:val="00EA27AB"/>
    <w:rsid w:val="00EA445E"/>
    <w:rsid w:val="00EF0071"/>
    <w:rsid w:val="00F44BAD"/>
    <w:rsid w:val="00F97104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389E-25EF-49B5-B97F-E05CE3C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0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971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6E3ED1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6E3ED1"/>
    <w:pPr>
      <w:ind w:left="720"/>
    </w:pPr>
    <w:rPr>
      <w:rFonts w:ascii="Calibri" w:eastAsiaTheme="minorHAnsi" w:hAnsi="Calibri" w:cs="Calibri"/>
    </w:rPr>
  </w:style>
  <w:style w:type="paragraph" w:customStyle="1" w:styleId="10">
    <w:name w:val="Обычный1"/>
    <w:semiHidden/>
    <w:rsid w:val="006E3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6E3E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6E3ED1"/>
  </w:style>
  <w:style w:type="paragraph" w:customStyle="1" w:styleId="ListParagraph1">
    <w:name w:val="List Paragraph1"/>
    <w:basedOn w:val="a"/>
    <w:semiHidden/>
    <w:rsid w:val="006E3ED1"/>
    <w:pPr>
      <w:ind w:left="720"/>
    </w:pPr>
    <w:rPr>
      <w:rFonts w:ascii="Calibri" w:hAnsi="Calibri"/>
    </w:rPr>
  </w:style>
  <w:style w:type="character" w:styleId="a4">
    <w:name w:val="Hyperlink"/>
    <w:unhideWhenUsed/>
    <w:rsid w:val="006E3ED1"/>
    <w:rPr>
      <w:color w:val="0000FF"/>
      <w:u w:val="single"/>
    </w:rPr>
  </w:style>
  <w:style w:type="character" w:customStyle="1" w:styleId="field-value">
    <w:name w:val="field-value"/>
    <w:basedOn w:val="a0"/>
    <w:rsid w:val="006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1073</Words>
  <Characters>7239</Characters>
  <Application>Microsoft Office Word</Application>
  <DocSecurity>0</DocSecurity>
  <Lines>482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44</cp:revision>
  <dcterms:created xsi:type="dcterms:W3CDTF">2018-12-19T12:22:00Z</dcterms:created>
  <dcterms:modified xsi:type="dcterms:W3CDTF">2022-08-23T06:48:00Z</dcterms:modified>
</cp:coreProperties>
</file>